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06306" w14:textId="16AAACCD" w:rsidR="00401B92" w:rsidRDefault="001B41ED" w:rsidP="001B41ED">
      <w:pPr>
        <w:jc w:val="center"/>
        <w:rPr>
          <w:b/>
          <w:bCs/>
          <w:sz w:val="28"/>
          <w:szCs w:val="28"/>
        </w:rPr>
      </w:pPr>
      <w:r w:rsidRPr="001B41ED">
        <w:rPr>
          <w:b/>
          <w:bCs/>
          <w:sz w:val="28"/>
          <w:szCs w:val="28"/>
        </w:rPr>
        <w:t>Exercises for Parts of Speech</w:t>
      </w:r>
      <w:r w:rsidR="0043295A">
        <w:rPr>
          <w:b/>
          <w:bCs/>
          <w:sz w:val="28"/>
          <w:szCs w:val="28"/>
        </w:rPr>
        <w:t>: Understanding Grammar: Chap. 36</w:t>
      </w:r>
    </w:p>
    <w:p w14:paraId="59D60623" w14:textId="3FCA7AB9" w:rsidR="001B41ED" w:rsidRDefault="001B41ED" w:rsidP="001B41ED">
      <w:pPr>
        <w:rPr>
          <w:sz w:val="24"/>
          <w:szCs w:val="24"/>
        </w:rPr>
      </w:pPr>
      <w:r>
        <w:rPr>
          <w:sz w:val="24"/>
          <w:szCs w:val="24"/>
        </w:rPr>
        <w:t>Circle the nouns and underline the pronouns in the following sentences</w:t>
      </w:r>
      <w:r w:rsidR="0043295A">
        <w:rPr>
          <w:sz w:val="24"/>
          <w:szCs w:val="24"/>
        </w:rPr>
        <w:t>; (pp. 340-341)</w:t>
      </w:r>
    </w:p>
    <w:p w14:paraId="40663D85" w14:textId="57DA9E6D" w:rsidR="001B41ED" w:rsidRDefault="001B41ED" w:rsidP="001B41ED">
      <w:pPr>
        <w:pStyle w:val="ListParagraph"/>
        <w:numPr>
          <w:ilvl w:val="0"/>
          <w:numId w:val="1"/>
        </w:numPr>
        <w:rPr>
          <w:sz w:val="24"/>
          <w:szCs w:val="24"/>
        </w:rPr>
      </w:pPr>
      <w:r>
        <w:rPr>
          <w:sz w:val="24"/>
          <w:szCs w:val="24"/>
        </w:rPr>
        <w:t>Making the situation even worse, the driver behind him kept honking his horn.</w:t>
      </w:r>
    </w:p>
    <w:p w14:paraId="78FC91FD" w14:textId="189CA835" w:rsidR="001B41ED" w:rsidRDefault="001B41ED" w:rsidP="001B41ED">
      <w:pPr>
        <w:pStyle w:val="ListParagraph"/>
        <w:numPr>
          <w:ilvl w:val="0"/>
          <w:numId w:val="1"/>
        </w:numPr>
        <w:rPr>
          <w:sz w:val="24"/>
          <w:szCs w:val="24"/>
        </w:rPr>
      </w:pPr>
      <w:r>
        <w:rPr>
          <w:sz w:val="24"/>
          <w:szCs w:val="24"/>
        </w:rPr>
        <w:t xml:space="preserve">Bradley felt his car shake a bit and realized that the driver behind him had bumper his rear fender slightly while pulling out to change lanes. </w:t>
      </w:r>
    </w:p>
    <w:p w14:paraId="4CEDB6EB" w14:textId="71329295" w:rsidR="001B41ED" w:rsidRDefault="001B41ED" w:rsidP="001B41ED">
      <w:pPr>
        <w:pStyle w:val="ListParagraph"/>
        <w:numPr>
          <w:ilvl w:val="0"/>
          <w:numId w:val="1"/>
        </w:numPr>
        <w:rPr>
          <w:sz w:val="24"/>
          <w:szCs w:val="24"/>
        </w:rPr>
      </w:pPr>
      <w:r>
        <w:rPr>
          <w:sz w:val="24"/>
          <w:szCs w:val="24"/>
        </w:rPr>
        <w:t>The other driver was out of sight by the time Bradley reminded himself to het the car’s license number.</w:t>
      </w:r>
    </w:p>
    <w:p w14:paraId="3C2E63F4" w14:textId="6D1E3734" w:rsidR="001B41ED" w:rsidRDefault="001B41ED" w:rsidP="001B41ED">
      <w:pPr>
        <w:pStyle w:val="ListParagraph"/>
        <w:numPr>
          <w:ilvl w:val="0"/>
          <w:numId w:val="1"/>
        </w:numPr>
        <w:rPr>
          <w:sz w:val="24"/>
          <w:szCs w:val="24"/>
        </w:rPr>
      </w:pPr>
      <w:r>
        <w:rPr>
          <w:sz w:val="24"/>
          <w:szCs w:val="24"/>
        </w:rPr>
        <w:t xml:space="preserve">He arrived at the airport a few minutes late, saw that his car’s fender was unharmed, scanned the monitor for information about incoming flights, and learned that many, including his aunt’s, were an hour behind schedule. </w:t>
      </w:r>
    </w:p>
    <w:p w14:paraId="6071B633" w14:textId="31790E50" w:rsidR="0043295A" w:rsidRPr="0043295A" w:rsidRDefault="001B41ED" w:rsidP="0043295A">
      <w:pPr>
        <w:rPr>
          <w:sz w:val="24"/>
          <w:szCs w:val="24"/>
        </w:rPr>
      </w:pPr>
      <w:r>
        <w:rPr>
          <w:sz w:val="24"/>
          <w:szCs w:val="24"/>
        </w:rPr>
        <w:t>Underline the verb phrases in the following sentences, and circle the main verb in each.  Not</w:t>
      </w:r>
      <w:r w:rsidR="0043295A">
        <w:rPr>
          <w:sz w:val="24"/>
          <w:szCs w:val="24"/>
        </w:rPr>
        <w:t>e</w:t>
      </w:r>
      <w:r>
        <w:rPr>
          <w:sz w:val="24"/>
          <w:szCs w:val="24"/>
        </w:rPr>
        <w:t xml:space="preserve"> that some sentences may have more than one verb phrase. </w:t>
      </w:r>
      <w:r w:rsidR="0043295A">
        <w:rPr>
          <w:sz w:val="24"/>
          <w:szCs w:val="24"/>
        </w:rPr>
        <w:t>(pg. 341)</w:t>
      </w:r>
    </w:p>
    <w:p w14:paraId="6E04A63A" w14:textId="3241AE00" w:rsidR="001B41ED" w:rsidRDefault="001B41ED" w:rsidP="001B41ED">
      <w:pPr>
        <w:pStyle w:val="ListParagraph"/>
        <w:numPr>
          <w:ilvl w:val="0"/>
          <w:numId w:val="2"/>
        </w:numPr>
        <w:rPr>
          <w:sz w:val="24"/>
          <w:szCs w:val="24"/>
        </w:rPr>
      </w:pPr>
      <w:r>
        <w:rPr>
          <w:sz w:val="24"/>
          <w:szCs w:val="24"/>
        </w:rPr>
        <w:t>Rennie had been to the zoo more often this year than ever before.</w:t>
      </w:r>
    </w:p>
    <w:p w14:paraId="1CBD0128" w14:textId="534F722F" w:rsidR="001B41ED" w:rsidRDefault="001B41ED" w:rsidP="001B41ED">
      <w:pPr>
        <w:pStyle w:val="ListParagraph"/>
        <w:numPr>
          <w:ilvl w:val="0"/>
          <w:numId w:val="2"/>
        </w:numPr>
        <w:rPr>
          <w:sz w:val="24"/>
          <w:szCs w:val="24"/>
        </w:rPr>
      </w:pPr>
      <w:r>
        <w:rPr>
          <w:sz w:val="24"/>
          <w:szCs w:val="24"/>
        </w:rPr>
        <w:t>Her twin nieces began walking recently, and since then their favorite activity had been going to the zoo with Aunt Rennie.</w:t>
      </w:r>
    </w:p>
    <w:p w14:paraId="29DC4FDA" w14:textId="6C37D8D2" w:rsidR="001B41ED" w:rsidRDefault="001B41ED" w:rsidP="001B41ED">
      <w:pPr>
        <w:pStyle w:val="ListParagraph"/>
        <w:numPr>
          <w:ilvl w:val="0"/>
          <w:numId w:val="2"/>
        </w:numPr>
        <w:rPr>
          <w:sz w:val="24"/>
          <w:szCs w:val="24"/>
        </w:rPr>
      </w:pPr>
      <w:r>
        <w:rPr>
          <w:sz w:val="24"/>
          <w:szCs w:val="24"/>
        </w:rPr>
        <w:t>This spring the twins were excited about the newly arrived pandas.</w:t>
      </w:r>
    </w:p>
    <w:p w14:paraId="3585D97D" w14:textId="38741401" w:rsidR="001B41ED" w:rsidRDefault="001B41ED" w:rsidP="001B41ED">
      <w:pPr>
        <w:pStyle w:val="ListParagraph"/>
        <w:numPr>
          <w:ilvl w:val="0"/>
          <w:numId w:val="2"/>
        </w:numPr>
        <w:rPr>
          <w:sz w:val="24"/>
          <w:szCs w:val="24"/>
        </w:rPr>
      </w:pPr>
      <w:r>
        <w:rPr>
          <w:sz w:val="24"/>
          <w:szCs w:val="24"/>
        </w:rPr>
        <w:t>By the time Rennie and the twins finally got to the zoo, the pandas had become accustomed to visitors and chewed calmly on some bamboo.</w:t>
      </w:r>
    </w:p>
    <w:p w14:paraId="58304D44" w14:textId="07A06CC9" w:rsidR="001B41ED" w:rsidRDefault="001B41ED" w:rsidP="001B41ED">
      <w:pPr>
        <w:rPr>
          <w:sz w:val="24"/>
          <w:szCs w:val="24"/>
        </w:rPr>
      </w:pPr>
      <w:r>
        <w:rPr>
          <w:sz w:val="24"/>
          <w:szCs w:val="24"/>
        </w:rPr>
        <w:t>Underline the adjectives and circle the adverbs in the following sentences.</w:t>
      </w:r>
      <w:r w:rsidR="0043295A">
        <w:rPr>
          <w:sz w:val="24"/>
          <w:szCs w:val="24"/>
        </w:rPr>
        <w:t xml:space="preserve"> (pp. 341-344)</w:t>
      </w:r>
    </w:p>
    <w:p w14:paraId="089E94AA" w14:textId="109224BE" w:rsidR="001B41ED" w:rsidRDefault="001B41ED" w:rsidP="001B41ED">
      <w:pPr>
        <w:pStyle w:val="ListParagraph"/>
        <w:numPr>
          <w:ilvl w:val="0"/>
          <w:numId w:val="3"/>
        </w:numPr>
        <w:rPr>
          <w:sz w:val="24"/>
          <w:szCs w:val="24"/>
        </w:rPr>
      </w:pPr>
      <w:r>
        <w:rPr>
          <w:sz w:val="24"/>
          <w:szCs w:val="24"/>
        </w:rPr>
        <w:t>Grace had always liked to have a tidy bedroom.</w:t>
      </w:r>
    </w:p>
    <w:p w14:paraId="51984452" w14:textId="63411187" w:rsidR="001B41ED" w:rsidRDefault="001B41ED" w:rsidP="001B41ED">
      <w:pPr>
        <w:pStyle w:val="ListParagraph"/>
        <w:numPr>
          <w:ilvl w:val="0"/>
          <w:numId w:val="3"/>
        </w:numPr>
        <w:rPr>
          <w:sz w:val="24"/>
          <w:szCs w:val="24"/>
        </w:rPr>
      </w:pPr>
      <w:r>
        <w:rPr>
          <w:sz w:val="24"/>
          <w:szCs w:val="24"/>
        </w:rPr>
        <w:t xml:space="preserve">She decided to ask Mary gently if they could have a little chat about neatness. </w:t>
      </w:r>
    </w:p>
    <w:p w14:paraId="524A524A" w14:textId="600B30F0" w:rsidR="001B41ED" w:rsidRDefault="001B41ED" w:rsidP="001B41ED">
      <w:pPr>
        <w:pStyle w:val="ListParagraph"/>
        <w:numPr>
          <w:ilvl w:val="0"/>
          <w:numId w:val="3"/>
        </w:numPr>
        <w:rPr>
          <w:sz w:val="24"/>
          <w:szCs w:val="24"/>
        </w:rPr>
      </w:pPr>
      <w:r>
        <w:rPr>
          <w:sz w:val="24"/>
          <w:szCs w:val="24"/>
        </w:rPr>
        <w:t>They two were good friends as well as roommates, so they agreeably worked out a compromise.</w:t>
      </w:r>
    </w:p>
    <w:p w14:paraId="286144A0" w14:textId="1DFA2A33" w:rsidR="001B41ED" w:rsidRDefault="001B41ED" w:rsidP="001B41ED">
      <w:pPr>
        <w:pStyle w:val="ListParagraph"/>
        <w:numPr>
          <w:ilvl w:val="0"/>
          <w:numId w:val="3"/>
        </w:numPr>
        <w:rPr>
          <w:sz w:val="24"/>
          <w:szCs w:val="24"/>
        </w:rPr>
      </w:pPr>
      <w:r>
        <w:rPr>
          <w:sz w:val="24"/>
          <w:szCs w:val="24"/>
        </w:rPr>
        <w:t xml:space="preserve">They split their small room into equal halves, and each cleaned her half as thoroughly as she wished. </w:t>
      </w:r>
    </w:p>
    <w:p w14:paraId="2131B9DA" w14:textId="381A26BB" w:rsidR="001B41ED" w:rsidRDefault="0043295A" w:rsidP="001B41ED">
      <w:pPr>
        <w:rPr>
          <w:sz w:val="24"/>
          <w:szCs w:val="24"/>
        </w:rPr>
      </w:pPr>
      <w:r>
        <w:rPr>
          <w:sz w:val="24"/>
          <w:szCs w:val="24"/>
        </w:rPr>
        <w:t>As the quick reference box on page 344 indicates, prepositions can consist of more than one word. Underline the prepositions in the each of the following sentences.</w:t>
      </w:r>
    </w:p>
    <w:p w14:paraId="5E4CA05C" w14:textId="61A86F9A" w:rsidR="0043295A" w:rsidRDefault="0043295A" w:rsidP="0043295A">
      <w:pPr>
        <w:pStyle w:val="ListParagraph"/>
        <w:numPr>
          <w:ilvl w:val="0"/>
          <w:numId w:val="4"/>
        </w:numPr>
        <w:rPr>
          <w:sz w:val="24"/>
          <w:szCs w:val="24"/>
        </w:rPr>
      </w:pPr>
      <w:r>
        <w:rPr>
          <w:sz w:val="24"/>
          <w:szCs w:val="24"/>
        </w:rPr>
        <w:t xml:space="preserve">Many people drink coffee despite worrying about the health risks. </w:t>
      </w:r>
    </w:p>
    <w:p w14:paraId="15CE5F6F" w14:textId="54479ABC" w:rsidR="0043295A" w:rsidRDefault="0043295A" w:rsidP="0043295A">
      <w:pPr>
        <w:pStyle w:val="ListParagraph"/>
        <w:numPr>
          <w:ilvl w:val="0"/>
          <w:numId w:val="4"/>
        </w:numPr>
        <w:rPr>
          <w:sz w:val="24"/>
          <w:szCs w:val="24"/>
        </w:rPr>
      </w:pPr>
      <w:r>
        <w:rPr>
          <w:sz w:val="24"/>
          <w:szCs w:val="24"/>
        </w:rPr>
        <w:t>Over the last twenty years, research has shown that coffee is safe in moderations, and it may even offer some health benefits.</w:t>
      </w:r>
    </w:p>
    <w:p w14:paraId="5A0810F0" w14:textId="6648BA80" w:rsidR="0043295A" w:rsidRDefault="0043295A" w:rsidP="0043295A">
      <w:pPr>
        <w:pStyle w:val="ListParagraph"/>
        <w:numPr>
          <w:ilvl w:val="0"/>
          <w:numId w:val="4"/>
        </w:numPr>
        <w:rPr>
          <w:sz w:val="24"/>
          <w:szCs w:val="24"/>
        </w:rPr>
      </w:pPr>
      <w:r>
        <w:rPr>
          <w:sz w:val="24"/>
          <w:szCs w:val="24"/>
        </w:rPr>
        <w:t xml:space="preserve">According to some studies, regular coffee </w:t>
      </w:r>
      <w:r w:rsidR="002C2445">
        <w:rPr>
          <w:sz w:val="24"/>
          <w:szCs w:val="24"/>
        </w:rPr>
        <w:t>has</w:t>
      </w:r>
      <w:r>
        <w:rPr>
          <w:sz w:val="24"/>
          <w:szCs w:val="24"/>
        </w:rPr>
        <w:t xml:space="preserve"> lower incidence of type 2 diabetes than people who do not drink coffee. </w:t>
      </w:r>
    </w:p>
    <w:p w14:paraId="3D26A448" w14:textId="0F27B577" w:rsidR="0043295A" w:rsidRDefault="0043295A" w:rsidP="0043295A">
      <w:pPr>
        <w:pStyle w:val="ListParagraph"/>
        <w:numPr>
          <w:ilvl w:val="0"/>
          <w:numId w:val="4"/>
        </w:numPr>
        <w:rPr>
          <w:sz w:val="24"/>
          <w:szCs w:val="24"/>
        </w:rPr>
      </w:pPr>
      <w:r>
        <w:rPr>
          <w:sz w:val="24"/>
          <w:szCs w:val="24"/>
        </w:rPr>
        <w:t xml:space="preserve">However, because the main ingredient in coffee is caffeine, a mildly addictive stimulant, excessive use is not recommended.  </w:t>
      </w:r>
    </w:p>
    <w:p w14:paraId="1681B4D2" w14:textId="77777777" w:rsidR="002C2445" w:rsidRDefault="002C2445" w:rsidP="002C2445">
      <w:pPr>
        <w:rPr>
          <w:sz w:val="24"/>
          <w:szCs w:val="24"/>
        </w:rPr>
      </w:pPr>
    </w:p>
    <w:p w14:paraId="01695E77" w14:textId="50062336" w:rsidR="002C2445" w:rsidRDefault="002C2445" w:rsidP="002C2445">
      <w:pPr>
        <w:rPr>
          <w:sz w:val="24"/>
          <w:szCs w:val="24"/>
        </w:rPr>
      </w:pPr>
      <w:r>
        <w:rPr>
          <w:sz w:val="24"/>
          <w:szCs w:val="24"/>
        </w:rPr>
        <w:lastRenderedPageBreak/>
        <w:t>Underline the conjunctions in the following sentences, and label the type of conjunction (coordinating, correlative, or subordinating) each is. (Page 345)</w:t>
      </w:r>
    </w:p>
    <w:p w14:paraId="2331269C" w14:textId="23B1F75C" w:rsidR="002C2445" w:rsidRDefault="002C2445" w:rsidP="002C2445">
      <w:pPr>
        <w:pStyle w:val="ListParagraph"/>
        <w:numPr>
          <w:ilvl w:val="0"/>
          <w:numId w:val="5"/>
        </w:numPr>
        <w:rPr>
          <w:sz w:val="24"/>
          <w:szCs w:val="24"/>
        </w:rPr>
      </w:pPr>
      <w:r>
        <w:rPr>
          <w:sz w:val="24"/>
          <w:szCs w:val="24"/>
        </w:rPr>
        <w:t>Photography was Randall’s hobby, so he volunteered to take photos at the community service club’s fund-raising car wash.</w:t>
      </w:r>
    </w:p>
    <w:p w14:paraId="7D6B5078" w14:textId="06EF9F58" w:rsidR="002C2445" w:rsidRDefault="002C2445" w:rsidP="002C2445">
      <w:pPr>
        <w:pStyle w:val="ListParagraph"/>
        <w:numPr>
          <w:ilvl w:val="0"/>
          <w:numId w:val="5"/>
        </w:numPr>
        <w:rPr>
          <w:sz w:val="24"/>
          <w:szCs w:val="24"/>
        </w:rPr>
      </w:pPr>
      <w:r>
        <w:rPr>
          <w:sz w:val="24"/>
          <w:szCs w:val="24"/>
        </w:rPr>
        <w:t xml:space="preserve">He said he would send the story and photos not only to the local newspaper, but also to the school’s TV station. </w:t>
      </w:r>
    </w:p>
    <w:p w14:paraId="31C0B91A" w14:textId="5C328ACE" w:rsidR="002C2445" w:rsidRDefault="002C2445" w:rsidP="002C2445">
      <w:pPr>
        <w:pStyle w:val="ListParagraph"/>
        <w:numPr>
          <w:ilvl w:val="0"/>
          <w:numId w:val="5"/>
        </w:numPr>
        <w:rPr>
          <w:sz w:val="24"/>
          <w:szCs w:val="24"/>
        </w:rPr>
      </w:pPr>
      <w:r>
        <w:rPr>
          <w:sz w:val="24"/>
          <w:szCs w:val="24"/>
        </w:rPr>
        <w:t xml:space="preserve">After the car wash, Randall had to decide where to download the photos to his computer or ask to use his friend Amy’s computer, which was faster and had more memory than his. </w:t>
      </w:r>
    </w:p>
    <w:p w14:paraId="4DDCD8AE" w14:textId="0105442E" w:rsidR="002C2445" w:rsidRDefault="002C2445" w:rsidP="002C2445">
      <w:pPr>
        <w:pStyle w:val="ListParagraph"/>
        <w:numPr>
          <w:ilvl w:val="0"/>
          <w:numId w:val="5"/>
        </w:numPr>
        <w:rPr>
          <w:sz w:val="24"/>
          <w:szCs w:val="24"/>
        </w:rPr>
      </w:pPr>
      <w:r>
        <w:rPr>
          <w:sz w:val="24"/>
          <w:szCs w:val="24"/>
        </w:rPr>
        <w:t xml:space="preserve">Although he decided to ask Amy, he ended up using his own computer anyway because hers needed repairs.  </w:t>
      </w:r>
    </w:p>
    <w:p w14:paraId="42154F09" w14:textId="783EE147" w:rsidR="002C2445" w:rsidRDefault="002C2445" w:rsidP="002C2445">
      <w:pPr>
        <w:pStyle w:val="ListParagraph"/>
        <w:numPr>
          <w:ilvl w:val="0"/>
          <w:numId w:val="5"/>
        </w:numPr>
        <w:rPr>
          <w:sz w:val="24"/>
          <w:szCs w:val="24"/>
        </w:rPr>
      </w:pPr>
      <w:r>
        <w:rPr>
          <w:sz w:val="24"/>
          <w:szCs w:val="24"/>
        </w:rPr>
        <w:t xml:space="preserve">In the end, both the newspaper and TV station decided to run the story. </w:t>
      </w:r>
    </w:p>
    <w:p w14:paraId="1F554845" w14:textId="7CE94B96" w:rsidR="00BC19CD" w:rsidRDefault="00BC19CD" w:rsidP="00BC19CD">
      <w:pPr>
        <w:rPr>
          <w:sz w:val="24"/>
          <w:szCs w:val="24"/>
        </w:rPr>
      </w:pPr>
      <w:r>
        <w:rPr>
          <w:sz w:val="24"/>
          <w:szCs w:val="24"/>
        </w:rPr>
        <w:t xml:space="preserve">For each of the following sentences, underline and label the simple subject and simple predicate; then circle and label the complete subject and complete predicate. </w:t>
      </w:r>
      <w:r w:rsidR="00205467">
        <w:rPr>
          <w:sz w:val="24"/>
          <w:szCs w:val="24"/>
        </w:rPr>
        <w:t>(345-347)</w:t>
      </w:r>
    </w:p>
    <w:p w14:paraId="729EC9E9" w14:textId="56ECE8C7" w:rsidR="00BC19CD" w:rsidRDefault="00BC19CD" w:rsidP="00BC19CD">
      <w:pPr>
        <w:pStyle w:val="ListParagraph"/>
        <w:numPr>
          <w:ilvl w:val="0"/>
          <w:numId w:val="6"/>
        </w:numPr>
        <w:rPr>
          <w:sz w:val="24"/>
          <w:szCs w:val="24"/>
        </w:rPr>
      </w:pPr>
      <w:proofErr w:type="spellStart"/>
      <w:r>
        <w:rPr>
          <w:sz w:val="24"/>
          <w:szCs w:val="24"/>
        </w:rPr>
        <w:t>Carlynn</w:t>
      </w:r>
      <w:proofErr w:type="spellEnd"/>
      <w:r>
        <w:rPr>
          <w:sz w:val="24"/>
          <w:szCs w:val="24"/>
        </w:rPr>
        <w:t xml:space="preserve"> had never gone on a camping trip before.</w:t>
      </w:r>
    </w:p>
    <w:p w14:paraId="59AB0776" w14:textId="5B2F2739" w:rsidR="00BC19CD" w:rsidRDefault="00BC19CD" w:rsidP="00BC19CD">
      <w:pPr>
        <w:pStyle w:val="ListParagraph"/>
        <w:numPr>
          <w:ilvl w:val="0"/>
          <w:numId w:val="6"/>
        </w:numPr>
        <w:rPr>
          <w:sz w:val="24"/>
          <w:szCs w:val="24"/>
        </w:rPr>
      </w:pPr>
      <w:r>
        <w:rPr>
          <w:sz w:val="24"/>
          <w:szCs w:val="24"/>
        </w:rPr>
        <w:t>Everyone else was diligently working to set up the campsite.</w:t>
      </w:r>
    </w:p>
    <w:p w14:paraId="3B009BE9" w14:textId="63EDF5AA" w:rsidR="00BC19CD" w:rsidRDefault="00BC19CD" w:rsidP="00BC19CD">
      <w:pPr>
        <w:pStyle w:val="ListParagraph"/>
        <w:numPr>
          <w:ilvl w:val="0"/>
          <w:numId w:val="6"/>
        </w:numPr>
        <w:rPr>
          <w:sz w:val="24"/>
          <w:szCs w:val="24"/>
        </w:rPr>
      </w:pPr>
      <w:proofErr w:type="spellStart"/>
      <w:r>
        <w:rPr>
          <w:sz w:val="24"/>
          <w:szCs w:val="24"/>
        </w:rPr>
        <w:t>Carlynn’s</w:t>
      </w:r>
      <w:proofErr w:type="spellEnd"/>
      <w:r>
        <w:rPr>
          <w:sz w:val="24"/>
          <w:szCs w:val="24"/>
        </w:rPr>
        <w:t xml:space="preserve"> cousin Megan handed </w:t>
      </w:r>
      <w:proofErr w:type="spellStart"/>
      <w:r>
        <w:rPr>
          <w:sz w:val="24"/>
          <w:szCs w:val="24"/>
        </w:rPr>
        <w:t>Carlynn</w:t>
      </w:r>
      <w:proofErr w:type="spellEnd"/>
      <w:r>
        <w:rPr>
          <w:sz w:val="24"/>
          <w:szCs w:val="24"/>
        </w:rPr>
        <w:t xml:space="preserve"> a hatchet </w:t>
      </w:r>
      <w:r w:rsidR="00205467">
        <w:rPr>
          <w:sz w:val="24"/>
          <w:szCs w:val="24"/>
        </w:rPr>
        <w:t xml:space="preserve">and told her to find some dead wood for the campfire.  </w:t>
      </w:r>
    </w:p>
    <w:p w14:paraId="3AF66562" w14:textId="1D05AB03" w:rsidR="00205467" w:rsidRDefault="00205467" w:rsidP="00BC19CD">
      <w:pPr>
        <w:pStyle w:val="ListParagraph"/>
        <w:numPr>
          <w:ilvl w:val="0"/>
          <w:numId w:val="6"/>
        </w:numPr>
        <w:rPr>
          <w:sz w:val="24"/>
          <w:szCs w:val="24"/>
        </w:rPr>
      </w:pPr>
      <w:r>
        <w:rPr>
          <w:sz w:val="24"/>
          <w:szCs w:val="24"/>
        </w:rPr>
        <w:t xml:space="preserve">Later, an exhausted </w:t>
      </w:r>
      <w:proofErr w:type="spellStart"/>
      <w:r>
        <w:rPr>
          <w:sz w:val="24"/>
          <w:szCs w:val="24"/>
        </w:rPr>
        <w:t>Carlynn</w:t>
      </w:r>
      <w:proofErr w:type="spellEnd"/>
      <w:r>
        <w:rPr>
          <w:sz w:val="24"/>
          <w:szCs w:val="24"/>
        </w:rPr>
        <w:t xml:space="preserve"> and a still energetic Sara stacked the wood and assembled some large rocks in a circle.</w:t>
      </w:r>
    </w:p>
    <w:p w14:paraId="7D7E4CC1" w14:textId="77D596FC" w:rsidR="00205467" w:rsidRDefault="00205467" w:rsidP="00205467">
      <w:pPr>
        <w:rPr>
          <w:sz w:val="24"/>
          <w:szCs w:val="24"/>
        </w:rPr>
      </w:pPr>
      <w:r>
        <w:rPr>
          <w:sz w:val="24"/>
          <w:szCs w:val="24"/>
        </w:rPr>
        <w:t xml:space="preserve">In the following sentences, underline the objects and complements. Then write DO </w:t>
      </w:r>
      <w:r w:rsidR="004D63DB">
        <w:rPr>
          <w:sz w:val="24"/>
          <w:szCs w:val="24"/>
        </w:rPr>
        <w:t>direct object, IO above each indirect object, SC above each subject complement, and OC above each object complement. (346-350)</w:t>
      </w:r>
    </w:p>
    <w:p w14:paraId="2291EA49" w14:textId="7FFF0F49" w:rsidR="004D63DB" w:rsidRDefault="004D63DB" w:rsidP="004D63DB">
      <w:pPr>
        <w:pStyle w:val="ListParagraph"/>
        <w:numPr>
          <w:ilvl w:val="0"/>
          <w:numId w:val="7"/>
        </w:numPr>
        <w:rPr>
          <w:sz w:val="24"/>
          <w:szCs w:val="24"/>
        </w:rPr>
      </w:pPr>
      <w:r>
        <w:rPr>
          <w:sz w:val="24"/>
          <w:szCs w:val="24"/>
        </w:rPr>
        <w:t xml:space="preserve">Before he died, my grandfather wrote my mother a long letter. </w:t>
      </w:r>
    </w:p>
    <w:p w14:paraId="76FA6704" w14:textId="28C0A51A" w:rsidR="004D63DB" w:rsidRDefault="004D63DB" w:rsidP="004D63DB">
      <w:pPr>
        <w:pStyle w:val="ListParagraph"/>
        <w:numPr>
          <w:ilvl w:val="0"/>
          <w:numId w:val="7"/>
        </w:numPr>
        <w:rPr>
          <w:sz w:val="24"/>
          <w:szCs w:val="24"/>
        </w:rPr>
      </w:pPr>
      <w:r>
        <w:rPr>
          <w:sz w:val="24"/>
          <w:szCs w:val="24"/>
        </w:rPr>
        <w:t>It is actually a family history in letter form.</w:t>
      </w:r>
    </w:p>
    <w:p w14:paraId="018AA6FF" w14:textId="6B2A0946" w:rsidR="004D63DB" w:rsidRDefault="004D63DB" w:rsidP="004D63DB">
      <w:pPr>
        <w:pStyle w:val="ListParagraph"/>
        <w:numPr>
          <w:ilvl w:val="0"/>
          <w:numId w:val="7"/>
        </w:numPr>
        <w:rPr>
          <w:sz w:val="24"/>
          <w:szCs w:val="24"/>
        </w:rPr>
      </w:pPr>
      <w:r>
        <w:rPr>
          <w:sz w:val="24"/>
          <w:szCs w:val="24"/>
        </w:rPr>
        <w:t>In it, my grandfather describes his own parent’s arduous journey from their homeland to their new home in America.</w:t>
      </w:r>
    </w:p>
    <w:p w14:paraId="46B2BD2A" w14:textId="5944440F" w:rsidR="004D63DB" w:rsidRDefault="004D63DB" w:rsidP="004D63DB">
      <w:pPr>
        <w:pStyle w:val="ListParagraph"/>
        <w:numPr>
          <w:ilvl w:val="0"/>
          <w:numId w:val="7"/>
        </w:numPr>
        <w:rPr>
          <w:sz w:val="24"/>
          <w:szCs w:val="24"/>
        </w:rPr>
      </w:pPr>
      <w:r>
        <w:rPr>
          <w:sz w:val="24"/>
          <w:szCs w:val="24"/>
        </w:rPr>
        <w:t xml:space="preserve">The story makes me grateful for their courage. </w:t>
      </w:r>
    </w:p>
    <w:p w14:paraId="2AF3DD79" w14:textId="31C14C68" w:rsidR="004D63DB" w:rsidRDefault="00FD7CAB" w:rsidP="004D63DB">
      <w:pPr>
        <w:rPr>
          <w:sz w:val="24"/>
          <w:szCs w:val="24"/>
        </w:rPr>
      </w:pPr>
      <w:r>
        <w:rPr>
          <w:sz w:val="24"/>
          <w:szCs w:val="24"/>
        </w:rPr>
        <w:t>In the</w:t>
      </w:r>
      <w:r w:rsidR="004D63DB">
        <w:rPr>
          <w:sz w:val="24"/>
          <w:szCs w:val="24"/>
        </w:rPr>
        <w:t xml:space="preserve"> following sentences, underline each of the prepositional phrase, write above it the type (adjective</w:t>
      </w:r>
      <w:r>
        <w:rPr>
          <w:sz w:val="24"/>
          <w:szCs w:val="24"/>
        </w:rPr>
        <w:t xml:space="preserve"> or adverb) and circle the word it modifies. </w:t>
      </w:r>
      <w:r w:rsidR="004D63DB">
        <w:rPr>
          <w:sz w:val="24"/>
          <w:szCs w:val="24"/>
        </w:rPr>
        <w:t>(350)</w:t>
      </w:r>
    </w:p>
    <w:p w14:paraId="5F9D1117" w14:textId="57C773A4" w:rsidR="00FD7CAB" w:rsidRDefault="00FD7CAB" w:rsidP="00FD7CAB">
      <w:pPr>
        <w:pStyle w:val="ListParagraph"/>
        <w:numPr>
          <w:ilvl w:val="0"/>
          <w:numId w:val="8"/>
        </w:numPr>
        <w:rPr>
          <w:sz w:val="24"/>
          <w:szCs w:val="24"/>
        </w:rPr>
      </w:pPr>
      <w:r>
        <w:rPr>
          <w:sz w:val="24"/>
          <w:szCs w:val="24"/>
        </w:rPr>
        <w:t>Roger said he was a little nervous before he stepped into the canoe.</w:t>
      </w:r>
    </w:p>
    <w:p w14:paraId="2872436B" w14:textId="662ED932" w:rsidR="00FD7CAB" w:rsidRDefault="00FD7CAB" w:rsidP="00FD7CAB">
      <w:pPr>
        <w:pStyle w:val="ListParagraph"/>
        <w:numPr>
          <w:ilvl w:val="0"/>
          <w:numId w:val="8"/>
        </w:numPr>
        <w:rPr>
          <w:sz w:val="24"/>
          <w:szCs w:val="24"/>
        </w:rPr>
      </w:pPr>
      <w:r>
        <w:rPr>
          <w:sz w:val="24"/>
          <w:szCs w:val="24"/>
        </w:rPr>
        <w:t>Miguel told Roger to sit in the front of the canoe.</w:t>
      </w:r>
    </w:p>
    <w:p w14:paraId="2E4F2EA7" w14:textId="688042DE" w:rsidR="00FD7CAB" w:rsidRDefault="00FD7CAB" w:rsidP="00FD7CAB">
      <w:pPr>
        <w:pStyle w:val="ListParagraph"/>
        <w:numPr>
          <w:ilvl w:val="0"/>
          <w:numId w:val="8"/>
        </w:numPr>
        <w:rPr>
          <w:sz w:val="24"/>
          <w:szCs w:val="24"/>
        </w:rPr>
      </w:pPr>
      <w:r>
        <w:rPr>
          <w:sz w:val="24"/>
          <w:szCs w:val="24"/>
        </w:rPr>
        <w:t xml:space="preserve">Miguel, who had been on many canoe trips before, expertly steered from the canoe’s back seat. </w:t>
      </w:r>
      <w:r>
        <w:rPr>
          <w:sz w:val="24"/>
          <w:szCs w:val="24"/>
        </w:rPr>
        <w:br/>
        <w:t xml:space="preserve">The trip down the river was enjoyable for both Roger and Miguel. </w:t>
      </w:r>
    </w:p>
    <w:p w14:paraId="658CD870" w14:textId="77777777" w:rsidR="00FD7CAB" w:rsidRDefault="00FD7CAB" w:rsidP="00FD7CAB">
      <w:pPr>
        <w:rPr>
          <w:sz w:val="24"/>
          <w:szCs w:val="24"/>
        </w:rPr>
      </w:pPr>
    </w:p>
    <w:p w14:paraId="1B922A2C" w14:textId="687EDA62" w:rsidR="00FD7CAB" w:rsidRDefault="00FD7CAB" w:rsidP="00FD7CAB">
      <w:pPr>
        <w:rPr>
          <w:sz w:val="24"/>
          <w:szCs w:val="24"/>
        </w:rPr>
      </w:pPr>
      <w:r>
        <w:rPr>
          <w:sz w:val="24"/>
          <w:szCs w:val="24"/>
        </w:rPr>
        <w:lastRenderedPageBreak/>
        <w:t>In the following sentences, underline each verbal phrase. Then write above it the type (gerund, infinitive, or participial). (351-352)</w:t>
      </w:r>
    </w:p>
    <w:p w14:paraId="514E4FE0" w14:textId="5506F7F2" w:rsidR="00FD7CAB" w:rsidRDefault="00FD7CAB" w:rsidP="00FD7CAB">
      <w:pPr>
        <w:pStyle w:val="ListParagraph"/>
        <w:numPr>
          <w:ilvl w:val="0"/>
          <w:numId w:val="9"/>
        </w:numPr>
        <w:rPr>
          <w:sz w:val="24"/>
          <w:szCs w:val="24"/>
        </w:rPr>
      </w:pPr>
      <w:r>
        <w:rPr>
          <w:sz w:val="24"/>
          <w:szCs w:val="24"/>
        </w:rPr>
        <w:t>Seeking economic opportunity or freedom from political or religious repression, millions of immigrants came to the United States between the end of the Civil War and the early 1920s.</w:t>
      </w:r>
    </w:p>
    <w:p w14:paraId="0762D144" w14:textId="550983D0" w:rsidR="00FD7CAB" w:rsidRDefault="00FD7CAB" w:rsidP="00FD7CAB">
      <w:pPr>
        <w:pStyle w:val="ListParagraph"/>
        <w:numPr>
          <w:ilvl w:val="0"/>
          <w:numId w:val="9"/>
        </w:numPr>
        <w:rPr>
          <w:sz w:val="24"/>
          <w:szCs w:val="24"/>
        </w:rPr>
      </w:pPr>
      <w:r>
        <w:rPr>
          <w:sz w:val="24"/>
          <w:szCs w:val="24"/>
        </w:rPr>
        <w:t xml:space="preserve">Many of the newcomers intended to return to their homelands. </w:t>
      </w:r>
    </w:p>
    <w:p w14:paraId="6912ABE9" w14:textId="05905A2F" w:rsidR="00FD7CAB" w:rsidRDefault="00FD7CAB" w:rsidP="00FD7CAB">
      <w:pPr>
        <w:pStyle w:val="ListParagraph"/>
        <w:numPr>
          <w:ilvl w:val="0"/>
          <w:numId w:val="9"/>
        </w:numPr>
        <w:rPr>
          <w:sz w:val="24"/>
          <w:szCs w:val="24"/>
        </w:rPr>
      </w:pPr>
      <w:r>
        <w:rPr>
          <w:sz w:val="24"/>
          <w:szCs w:val="24"/>
        </w:rPr>
        <w:t xml:space="preserve">Most immigrants during this period came from southern and eastern Europe, replacing the Irish and German immigrants who had predominated the Civil War. </w:t>
      </w:r>
    </w:p>
    <w:p w14:paraId="0DE07FD7" w14:textId="31713D7D" w:rsidR="00FD7CAB" w:rsidRDefault="00FD7CAB" w:rsidP="00FD7CAB">
      <w:pPr>
        <w:pStyle w:val="ListParagraph"/>
        <w:numPr>
          <w:ilvl w:val="0"/>
          <w:numId w:val="9"/>
        </w:numPr>
        <w:rPr>
          <w:sz w:val="24"/>
          <w:szCs w:val="24"/>
        </w:rPr>
      </w:pPr>
      <w:r>
        <w:rPr>
          <w:sz w:val="24"/>
          <w:szCs w:val="24"/>
        </w:rPr>
        <w:t xml:space="preserve">Leaving home and settling in a new environment must have been difficult. </w:t>
      </w:r>
    </w:p>
    <w:p w14:paraId="6050A299" w14:textId="40EF24AA" w:rsidR="00FD7CAB" w:rsidRDefault="00FD7CAB" w:rsidP="00FD7CAB">
      <w:pPr>
        <w:pStyle w:val="ListParagraph"/>
        <w:numPr>
          <w:ilvl w:val="0"/>
          <w:numId w:val="9"/>
        </w:numPr>
        <w:rPr>
          <w:sz w:val="24"/>
          <w:szCs w:val="24"/>
        </w:rPr>
      </w:pPr>
      <w:r>
        <w:rPr>
          <w:sz w:val="24"/>
          <w:szCs w:val="24"/>
        </w:rPr>
        <w:t xml:space="preserve">Not always welcomed in their new communities, immigrants often settled together in ethnic enclaves.  </w:t>
      </w:r>
    </w:p>
    <w:p w14:paraId="315E65E0" w14:textId="62C9F607" w:rsidR="00FD7CAB" w:rsidRDefault="00FD7CAB" w:rsidP="00FD7CAB">
      <w:pPr>
        <w:rPr>
          <w:sz w:val="24"/>
          <w:szCs w:val="24"/>
        </w:rPr>
      </w:pPr>
      <w:r>
        <w:rPr>
          <w:sz w:val="24"/>
          <w:szCs w:val="24"/>
        </w:rPr>
        <w:t>In the following passage, underline the subordinate clauses. Then write about each clause its function (noun, adverbial, or adjective</w:t>
      </w:r>
      <w:r w:rsidR="006B34C5">
        <w:rPr>
          <w:sz w:val="24"/>
          <w:szCs w:val="24"/>
        </w:rPr>
        <w:t xml:space="preserve">). </w:t>
      </w:r>
      <w:r>
        <w:rPr>
          <w:sz w:val="24"/>
          <w:szCs w:val="24"/>
        </w:rPr>
        <w:t>(352-353)</w:t>
      </w:r>
    </w:p>
    <w:p w14:paraId="78F068B8" w14:textId="29A11AAD" w:rsidR="006B34C5" w:rsidRDefault="006B34C5" w:rsidP="00FD7CAB">
      <w:pPr>
        <w:rPr>
          <w:sz w:val="24"/>
          <w:szCs w:val="24"/>
        </w:rPr>
      </w:pPr>
      <w:r>
        <w:rPr>
          <w:sz w:val="24"/>
          <w:szCs w:val="24"/>
        </w:rPr>
        <w:t xml:space="preserve">Spring break is a time when most students just want to take it easy and have fun. Martin usually did just that, although he sometimes thought he should spend the time more productively.  However, he never could figure out how he could turn this desire to be useful into reality.  Then, he saw a story in the school newspaper about the community service club’s spring break project, which was to build a home for someone in need.  That he had to pay for the trip himself required Martin to spend many hours working to raise the funds.  He washed car, shoveled snow, babysat, walked dogs, and did other errands for his neighbors over the winter until he had the $600 that he needed. The bus took Martin and the other participants to the home site, which was 400 miles from the school.  The days at the construction site started earlier than the students usually liked to get up, but they all found it exciting to learn how to build a house.  The construction had progressed substantially by the end of spring break week. Martin and his fellow student home builders returned feeling as though they had used their week off doing something useful. </w:t>
      </w:r>
    </w:p>
    <w:p w14:paraId="248939B3" w14:textId="794B8DA7" w:rsidR="006B34C5" w:rsidRDefault="006B34C5" w:rsidP="00FD7CAB">
      <w:pPr>
        <w:rPr>
          <w:sz w:val="24"/>
          <w:szCs w:val="24"/>
        </w:rPr>
      </w:pPr>
      <w:r>
        <w:rPr>
          <w:sz w:val="24"/>
          <w:szCs w:val="24"/>
        </w:rPr>
        <w:t>Next to each of the following sentences, write the type of sentence it is; simple, compound, complex, or compound complex.  (353-354)</w:t>
      </w:r>
    </w:p>
    <w:p w14:paraId="62862B0A" w14:textId="22161D4C" w:rsidR="006B34C5" w:rsidRDefault="006B34C5" w:rsidP="006B34C5">
      <w:pPr>
        <w:pStyle w:val="ListParagraph"/>
        <w:numPr>
          <w:ilvl w:val="0"/>
          <w:numId w:val="10"/>
        </w:numPr>
        <w:rPr>
          <w:sz w:val="24"/>
          <w:szCs w:val="24"/>
        </w:rPr>
      </w:pPr>
      <w:r>
        <w:rPr>
          <w:sz w:val="24"/>
          <w:szCs w:val="24"/>
        </w:rPr>
        <w:t>Lindsay practices her breathing exercises every day with her husband, Larry, who coaches her enthusiastically.</w:t>
      </w:r>
    </w:p>
    <w:p w14:paraId="456EA3AF" w14:textId="3C53ECDA" w:rsidR="006B34C5" w:rsidRDefault="006B34C5" w:rsidP="006B34C5">
      <w:pPr>
        <w:pStyle w:val="ListParagraph"/>
        <w:numPr>
          <w:ilvl w:val="0"/>
          <w:numId w:val="10"/>
        </w:numPr>
        <w:rPr>
          <w:sz w:val="24"/>
          <w:szCs w:val="24"/>
        </w:rPr>
      </w:pPr>
      <w:r>
        <w:rPr>
          <w:sz w:val="24"/>
          <w:szCs w:val="24"/>
        </w:rPr>
        <w:t xml:space="preserve">Lindsay and Larry attend weekly childbirth classes, meet other expectant parents, learn about the stages of labor, and practice massage and relaxation techniques. </w:t>
      </w:r>
    </w:p>
    <w:p w14:paraId="7AB23498" w14:textId="5423F19F" w:rsidR="006B34C5" w:rsidRDefault="006B34C5" w:rsidP="006B34C5">
      <w:pPr>
        <w:pStyle w:val="ListParagraph"/>
        <w:numPr>
          <w:ilvl w:val="0"/>
          <w:numId w:val="10"/>
        </w:numPr>
        <w:rPr>
          <w:sz w:val="24"/>
          <w:szCs w:val="24"/>
        </w:rPr>
      </w:pPr>
      <w:r>
        <w:rPr>
          <w:sz w:val="24"/>
          <w:szCs w:val="24"/>
        </w:rPr>
        <w:t>One couple, although friendly to Lindsay and Larry, often in</w:t>
      </w:r>
      <w:r w:rsidR="00A43937">
        <w:rPr>
          <w:sz w:val="24"/>
          <w:szCs w:val="24"/>
        </w:rPr>
        <w:t>terrupt the instructor, so Larry is annoyed by them.</w:t>
      </w:r>
    </w:p>
    <w:p w14:paraId="01F94758" w14:textId="635D0B16" w:rsidR="00A43937" w:rsidRDefault="00A43937" w:rsidP="006B34C5">
      <w:pPr>
        <w:pStyle w:val="ListParagraph"/>
        <w:numPr>
          <w:ilvl w:val="0"/>
          <w:numId w:val="10"/>
        </w:numPr>
        <w:rPr>
          <w:sz w:val="24"/>
          <w:szCs w:val="24"/>
        </w:rPr>
      </w:pPr>
      <w:r>
        <w:rPr>
          <w:sz w:val="24"/>
          <w:szCs w:val="24"/>
        </w:rPr>
        <w:t xml:space="preserve">Lindsay and Larry will be first-time parents, but they are learning important information by attending the class. </w:t>
      </w:r>
    </w:p>
    <w:p w14:paraId="037F3326" w14:textId="5F2E5B28" w:rsidR="00A43937" w:rsidRPr="006B34C5" w:rsidRDefault="00A43937" w:rsidP="006B34C5">
      <w:pPr>
        <w:pStyle w:val="ListParagraph"/>
        <w:numPr>
          <w:ilvl w:val="0"/>
          <w:numId w:val="10"/>
        </w:numPr>
        <w:rPr>
          <w:sz w:val="24"/>
          <w:szCs w:val="24"/>
        </w:rPr>
      </w:pPr>
      <w:r>
        <w:rPr>
          <w:sz w:val="24"/>
          <w:szCs w:val="24"/>
        </w:rPr>
        <w:t xml:space="preserve">As they learn more, Lindsay and Larry gain confidence as prospective parents; however, the childbirth video make them nervous at first. </w:t>
      </w:r>
    </w:p>
    <w:p w14:paraId="11D2F7BC" w14:textId="657696E0" w:rsidR="006B34C5" w:rsidRDefault="006B34C5" w:rsidP="00FD7CAB">
      <w:pPr>
        <w:rPr>
          <w:sz w:val="24"/>
          <w:szCs w:val="24"/>
        </w:rPr>
      </w:pPr>
    </w:p>
    <w:p w14:paraId="1186F654" w14:textId="77777777" w:rsidR="006B34C5" w:rsidRPr="00FD7CAB" w:rsidRDefault="006B34C5" w:rsidP="00FD7CAB">
      <w:pPr>
        <w:rPr>
          <w:sz w:val="24"/>
          <w:szCs w:val="24"/>
        </w:rPr>
      </w:pPr>
    </w:p>
    <w:p w14:paraId="6DC7CF2A" w14:textId="77777777" w:rsidR="00205467" w:rsidRPr="00BC19CD" w:rsidRDefault="00205467" w:rsidP="00205467">
      <w:pPr>
        <w:pStyle w:val="ListParagraph"/>
        <w:rPr>
          <w:sz w:val="24"/>
          <w:szCs w:val="24"/>
        </w:rPr>
      </w:pPr>
    </w:p>
    <w:p w14:paraId="6AA12A3C" w14:textId="77777777" w:rsidR="001B41ED" w:rsidRDefault="001B41ED"/>
    <w:sectPr w:rsidR="001B41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33E0B"/>
    <w:multiLevelType w:val="hybridMultilevel"/>
    <w:tmpl w:val="6F06A12A"/>
    <w:lvl w:ilvl="0" w:tplc="1478AE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E72488"/>
    <w:multiLevelType w:val="hybridMultilevel"/>
    <w:tmpl w:val="1AF44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B2618C"/>
    <w:multiLevelType w:val="hybridMultilevel"/>
    <w:tmpl w:val="E8303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83721F"/>
    <w:multiLevelType w:val="hybridMultilevel"/>
    <w:tmpl w:val="EF8C8C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CF2494"/>
    <w:multiLevelType w:val="hybridMultilevel"/>
    <w:tmpl w:val="EB244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082EDC"/>
    <w:multiLevelType w:val="hybridMultilevel"/>
    <w:tmpl w:val="89BA35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E77022"/>
    <w:multiLevelType w:val="hybridMultilevel"/>
    <w:tmpl w:val="DEB0B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BD16B6"/>
    <w:multiLevelType w:val="hybridMultilevel"/>
    <w:tmpl w:val="8704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842CAE"/>
    <w:multiLevelType w:val="hybridMultilevel"/>
    <w:tmpl w:val="31E47B76"/>
    <w:lvl w:ilvl="0" w:tplc="793452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8AB2E98"/>
    <w:multiLevelType w:val="hybridMultilevel"/>
    <w:tmpl w:val="C9BCD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0"/>
  </w:num>
  <w:num w:numId="4">
    <w:abstractNumId w:val="5"/>
  </w:num>
  <w:num w:numId="5">
    <w:abstractNumId w:val="9"/>
  </w:num>
  <w:num w:numId="6">
    <w:abstractNumId w:val="4"/>
  </w:num>
  <w:num w:numId="7">
    <w:abstractNumId w:val="7"/>
  </w:num>
  <w:num w:numId="8">
    <w:abstractNumId w:val="3"/>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1ED"/>
    <w:rsid w:val="001B41ED"/>
    <w:rsid w:val="00205467"/>
    <w:rsid w:val="002C2445"/>
    <w:rsid w:val="003D3355"/>
    <w:rsid w:val="0043295A"/>
    <w:rsid w:val="004D63DB"/>
    <w:rsid w:val="006B34C5"/>
    <w:rsid w:val="00A43937"/>
    <w:rsid w:val="00A73502"/>
    <w:rsid w:val="00BC19CD"/>
    <w:rsid w:val="00C70411"/>
    <w:rsid w:val="00D74782"/>
    <w:rsid w:val="00FD7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FAE6"/>
  <w15:chartTrackingRefBased/>
  <w15:docId w15:val="{416EF538-D39D-48B4-99B7-445A469F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41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4</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1</cp:revision>
  <dcterms:created xsi:type="dcterms:W3CDTF">2020-09-01T16:01:00Z</dcterms:created>
  <dcterms:modified xsi:type="dcterms:W3CDTF">2020-09-01T17:46:00Z</dcterms:modified>
</cp:coreProperties>
</file>